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8B9E" w14:textId="77777777" w:rsidR="00E57DD7" w:rsidRDefault="00E57DD7" w:rsidP="00E57DD7">
      <w:pPr>
        <w:pStyle w:val="Style9"/>
        <w:widowControl/>
        <w:spacing w:line="240" w:lineRule="auto"/>
        <w:ind w:firstLine="0"/>
        <w:jc w:val="center"/>
        <w:rPr>
          <w:rStyle w:val="FontStyle19"/>
          <w:rFonts w:ascii="Garamond" w:hAnsi="Garamond"/>
          <w:b/>
          <w:sz w:val="24"/>
          <w:szCs w:val="20"/>
        </w:rPr>
      </w:pPr>
      <w:r w:rsidRPr="00246B1F">
        <w:rPr>
          <w:rStyle w:val="FontStyle19"/>
          <w:rFonts w:ascii="Garamond" w:hAnsi="Garamond"/>
          <w:b/>
          <w:sz w:val="24"/>
          <w:szCs w:val="20"/>
        </w:rPr>
        <w:t>ИНФОРМАЦИЯ</w:t>
      </w:r>
    </w:p>
    <w:p w14:paraId="0E45F71B" w14:textId="77777777" w:rsidR="00E57DD7" w:rsidRPr="001A1878" w:rsidRDefault="00E57DD7" w:rsidP="00E57DD7">
      <w:pPr>
        <w:pStyle w:val="Style9"/>
        <w:widowControl/>
        <w:spacing w:line="240" w:lineRule="auto"/>
        <w:ind w:firstLine="0"/>
        <w:jc w:val="center"/>
        <w:rPr>
          <w:rStyle w:val="FontStyle19"/>
          <w:rFonts w:ascii="Garamond" w:hAnsi="Garamond"/>
          <w:b/>
          <w:sz w:val="24"/>
          <w:szCs w:val="20"/>
          <w:lang w:val="bg-BG"/>
        </w:rPr>
      </w:pPr>
      <w:r w:rsidRPr="001A1878">
        <w:rPr>
          <w:rStyle w:val="FontStyle19"/>
          <w:rFonts w:ascii="Garamond" w:hAnsi="Garamond"/>
          <w:b/>
          <w:sz w:val="24"/>
          <w:szCs w:val="20"/>
          <w:lang w:val="bg-BG"/>
        </w:rPr>
        <w:t>по чл.325 от КЗ за Ползвателя на застрахователни услуги</w:t>
      </w:r>
    </w:p>
    <w:p w14:paraId="2D257DF5" w14:textId="77777777" w:rsidR="00E57DD7" w:rsidRPr="001A1878" w:rsidRDefault="00E57DD7" w:rsidP="00E57DD7">
      <w:pPr>
        <w:pStyle w:val="Style9"/>
        <w:widowControl/>
        <w:spacing w:line="240" w:lineRule="auto"/>
        <w:ind w:firstLine="0"/>
        <w:jc w:val="both"/>
        <w:rPr>
          <w:rStyle w:val="FontStyle19"/>
          <w:rFonts w:ascii="Garamond" w:hAnsi="Garamond"/>
          <w:b/>
          <w:sz w:val="24"/>
          <w:szCs w:val="20"/>
          <w:lang w:val="bg-BG" w:eastAsia="bg-BG"/>
        </w:rPr>
      </w:pPr>
    </w:p>
    <w:p w14:paraId="7AC07DB9" w14:textId="4ABD10F1" w:rsidR="00B419FE" w:rsidRPr="0068295C" w:rsidRDefault="00B419FE" w:rsidP="00E57DD7">
      <w:pPr>
        <w:pStyle w:val="Style9"/>
        <w:widowControl/>
        <w:numPr>
          <w:ilvl w:val="0"/>
          <w:numId w:val="1"/>
        </w:numPr>
        <w:spacing w:line="240" w:lineRule="auto"/>
        <w:ind w:left="0" w:firstLine="360"/>
        <w:jc w:val="both"/>
        <w:rPr>
          <w:rStyle w:val="FontStyle19"/>
          <w:rFonts w:ascii="Garamond" w:hAnsi="Garamond"/>
          <w:sz w:val="24"/>
          <w:szCs w:val="20"/>
          <w:lang w:val="bg-BG" w:eastAsia="bg-BG"/>
        </w:rPr>
      </w:pPr>
      <w:r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"КОЛХИДА ЗБ" ООД, </w:t>
      </w:r>
      <w:r w:rsidR="00E57DD7">
        <w:rPr>
          <w:rStyle w:val="FontStyle15"/>
          <w:rFonts w:ascii="Garamond" w:hAnsi="Garamond"/>
          <w:b w:val="0"/>
          <w:sz w:val="24"/>
          <w:szCs w:val="20"/>
          <w:lang w:val="bg-BG"/>
        </w:rPr>
        <w:t xml:space="preserve">(Дружеството / Брокера), </w:t>
      </w:r>
      <w:r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>със седалище и адрес на управление гр. София 1505, бул. "Мадрид" №56, е застрахователен брокер, вписан в регистъра по чл. 30, ал.1, т.</w:t>
      </w:r>
      <w:r w:rsidRPr="0068295C">
        <w:rPr>
          <w:rStyle w:val="FontStyle19"/>
          <w:rFonts w:ascii="Garamond" w:hAnsi="Garamond"/>
          <w:sz w:val="24"/>
          <w:szCs w:val="20"/>
          <w:lang w:eastAsia="bg-BG"/>
        </w:rPr>
        <w:t>1</w:t>
      </w:r>
      <w:r w:rsidR="00E57DD7">
        <w:rPr>
          <w:rStyle w:val="FontStyle19"/>
          <w:rFonts w:ascii="Garamond" w:hAnsi="Garamond"/>
          <w:sz w:val="24"/>
          <w:szCs w:val="20"/>
          <w:lang w:val="bg-BG" w:eastAsia="bg-BG"/>
        </w:rPr>
        <w:t>2</w:t>
      </w:r>
      <w:r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от Закона за Комисията за финансов надзор, което можете да установите чрез проверка в Комисията за финансов надзор, гр. София, ул. "Будапеща" №16 или чрез интернет страницата й </w:t>
      </w:r>
      <w:hyperlink r:id="rId5" w:history="1">
        <w:r w:rsidRPr="0068295C">
          <w:rPr>
            <w:rStyle w:val="FontStyle19"/>
            <w:rFonts w:ascii="Garamond" w:hAnsi="Garamond"/>
            <w:sz w:val="24"/>
            <w:szCs w:val="20"/>
            <w:lang w:val="bg-BG" w:eastAsia="bg-BG"/>
          </w:rPr>
          <w:t>www.fsc.bg</w:t>
        </w:r>
      </w:hyperlink>
      <w:r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>.</w:t>
      </w:r>
    </w:p>
    <w:p w14:paraId="45A41991" w14:textId="274AF646" w:rsidR="00B419FE" w:rsidRDefault="00B419FE" w:rsidP="00E57DD7">
      <w:pPr>
        <w:pStyle w:val="Style9"/>
        <w:widowControl/>
        <w:numPr>
          <w:ilvl w:val="0"/>
          <w:numId w:val="1"/>
        </w:numPr>
        <w:spacing w:line="240" w:lineRule="auto"/>
        <w:ind w:left="0" w:firstLine="360"/>
        <w:jc w:val="both"/>
        <w:rPr>
          <w:rStyle w:val="FontStyle19"/>
          <w:rFonts w:ascii="Garamond" w:hAnsi="Garamond"/>
          <w:sz w:val="24"/>
          <w:szCs w:val="20"/>
          <w:lang w:val="bg-BG" w:eastAsia="bg-BG"/>
        </w:rPr>
      </w:pPr>
      <w:r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>"КОЛХИДА ЗБ" ООД не притежава пряко или чрез свързани лица повече от 10 на сто от гласовете в общото събрание или от капитала на застрахователно дружество, както и гласовете в общото събрание на съдружниците и дяловете от капитала на "КОЛХИДА ЗБ" ООД не се притежават</w:t>
      </w:r>
      <w:r w:rsidR="001B3C90"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>,</w:t>
      </w:r>
      <w:r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или контролират от застраховател</w:t>
      </w:r>
      <w:r w:rsidR="001B3C90"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>,</w:t>
      </w:r>
      <w:r w:rsidR="000C47B0"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или предприятие майка на застраховател</w:t>
      </w:r>
      <w:r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>.</w:t>
      </w:r>
    </w:p>
    <w:p w14:paraId="2359DC3C" w14:textId="69B900E0" w:rsidR="00E57DD7" w:rsidRDefault="00E57DD7" w:rsidP="00E57DD7">
      <w:pPr>
        <w:pStyle w:val="Style9"/>
        <w:widowControl/>
        <w:numPr>
          <w:ilvl w:val="0"/>
          <w:numId w:val="1"/>
        </w:numPr>
        <w:spacing w:line="240" w:lineRule="auto"/>
        <w:ind w:left="0" w:firstLine="360"/>
        <w:jc w:val="both"/>
        <w:rPr>
          <w:rStyle w:val="FontStyle19"/>
          <w:rFonts w:ascii="Garamond" w:hAnsi="Garamond"/>
          <w:sz w:val="24"/>
          <w:szCs w:val="20"/>
          <w:lang w:val="bg-BG" w:eastAsia="bg-BG"/>
        </w:rPr>
      </w:pPr>
      <w:r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>"КОЛХИДА ЗБ" ООД</w:t>
      </w:r>
      <w:r>
        <w:rPr>
          <w:rStyle w:val="FontStyle19"/>
          <w:rFonts w:ascii="Garamond" w:hAnsi="Garamond"/>
          <w:sz w:val="24"/>
          <w:szCs w:val="20"/>
          <w:lang w:val="bg-BG" w:eastAsia="bg-BG"/>
        </w:rPr>
        <w:t>,</w:t>
      </w:r>
      <w:r w:rsidRPr="004845BB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в качеството си на застрахователен брокер, не извършва посредничество от името и за сметка на застраховател, а представлява ползвателя на застрахователни услуги (клиента).</w:t>
      </w:r>
      <w:r w:rsidRPr="001A1878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</w:t>
      </w:r>
      <w:r w:rsidRPr="00AC3860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Дружеството </w:t>
      </w:r>
      <w:r w:rsidRPr="001A1878">
        <w:rPr>
          <w:rStyle w:val="FontStyle19"/>
          <w:rFonts w:ascii="Garamond" w:hAnsi="Garamond"/>
          <w:sz w:val="24"/>
          <w:szCs w:val="20"/>
          <w:lang w:val="bg-BG" w:eastAsia="bg-BG"/>
        </w:rPr>
        <w:t>предоставя съвети в качеството си на застрахователен брокер относно разпространяваните от него застрахователни продукти</w:t>
      </w:r>
      <w:r w:rsidRPr="00AC3860">
        <w:rPr>
          <w:rStyle w:val="FontStyle19"/>
          <w:rFonts w:ascii="Garamond" w:hAnsi="Garamond"/>
          <w:sz w:val="24"/>
          <w:szCs w:val="20"/>
          <w:lang w:val="bg-BG" w:eastAsia="bg-BG"/>
        </w:rPr>
        <w:t>.</w:t>
      </w:r>
      <w:r w:rsidRPr="001A1878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</w:t>
      </w:r>
      <w:r>
        <w:rPr>
          <w:rStyle w:val="FontStyle19"/>
          <w:rFonts w:ascii="Garamond" w:hAnsi="Garamond"/>
          <w:sz w:val="24"/>
          <w:szCs w:val="20"/>
          <w:lang w:val="bg-BG" w:eastAsia="bg-BG"/>
        </w:rPr>
        <w:t>Дружеството</w:t>
      </w:r>
      <w:r w:rsidRPr="001A1878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</w:t>
      </w:r>
      <w:r>
        <w:rPr>
          <w:rStyle w:val="FontStyle19"/>
          <w:rFonts w:ascii="Garamond" w:hAnsi="Garamond"/>
          <w:sz w:val="24"/>
          <w:szCs w:val="20"/>
          <w:lang w:val="bg-BG" w:eastAsia="bg-BG"/>
        </w:rPr>
        <w:t>предоставя съветите си въз основа на справедлив и личен анализ съгласно чл.325а, ал.5 от КЗ, като</w:t>
      </w:r>
      <w:r w:rsidRPr="001A1878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предоставя тези съвети след анализ на достатъчно голям брой застраховки, които се предлагат на пазара, за да е в състояние да направи лична препоръка, основана на професионални критерии, относно застрахователния договор, който би бил най-подходящ да удовлетвори потребностите на ползвателя на застрахователни услуги</w:t>
      </w:r>
      <w:r>
        <w:rPr>
          <w:rStyle w:val="FontStyle19"/>
          <w:rFonts w:ascii="Garamond" w:hAnsi="Garamond"/>
          <w:sz w:val="24"/>
          <w:szCs w:val="20"/>
          <w:lang w:val="bg-BG" w:eastAsia="bg-BG"/>
        </w:rPr>
        <w:t>.</w:t>
      </w:r>
    </w:p>
    <w:p w14:paraId="71F20193" w14:textId="7DDF369A" w:rsidR="003864B3" w:rsidRPr="003864B3" w:rsidRDefault="003864B3" w:rsidP="003864B3">
      <w:pPr>
        <w:pStyle w:val="Style9"/>
        <w:widowControl/>
        <w:numPr>
          <w:ilvl w:val="0"/>
          <w:numId w:val="1"/>
        </w:numPr>
        <w:spacing w:line="240" w:lineRule="auto"/>
        <w:ind w:left="0" w:firstLine="360"/>
        <w:jc w:val="both"/>
        <w:rPr>
          <w:rFonts w:ascii="Garamond" w:hAnsi="Garamond"/>
          <w:szCs w:val="20"/>
          <w:lang w:val="bg-BG" w:eastAsia="bg-BG"/>
        </w:rPr>
      </w:pP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Ако сте недоволни от качеството на услугите, предоставяни от </w:t>
      </w:r>
      <w:r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>"КОЛХИДА ЗБ" ООД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, моля да се свържете с управителя на Застрахователния брокер </w:t>
      </w:r>
      <w:r>
        <w:rPr>
          <w:rStyle w:val="FontStyle19"/>
          <w:rFonts w:ascii="Garamond" w:hAnsi="Garamond"/>
          <w:sz w:val="24"/>
          <w:szCs w:val="20"/>
          <w:lang w:val="bg-BG" w:eastAsia="bg-BG"/>
        </w:rPr>
        <w:t>Иван Маринов Маринов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и да подадете жалба на адрес гр. София </w:t>
      </w:r>
      <w:r>
        <w:rPr>
          <w:rStyle w:val="FontStyle15"/>
          <w:rFonts w:ascii="Garamond" w:hAnsi="Garamond"/>
          <w:b w:val="0"/>
          <w:sz w:val="24"/>
          <w:szCs w:val="20"/>
          <w:lang w:val="bg-BG"/>
        </w:rPr>
        <w:t>1505</w:t>
      </w:r>
      <w:r w:rsidRPr="000269BA">
        <w:rPr>
          <w:rStyle w:val="FontStyle15"/>
          <w:rFonts w:ascii="Garamond" w:hAnsi="Garamond"/>
          <w:b w:val="0"/>
          <w:sz w:val="24"/>
          <w:szCs w:val="20"/>
          <w:lang w:val="bg-BG"/>
        </w:rPr>
        <w:t xml:space="preserve">, </w:t>
      </w:r>
      <w:r>
        <w:rPr>
          <w:rStyle w:val="FontStyle15"/>
          <w:rFonts w:ascii="Garamond" w:hAnsi="Garamond"/>
          <w:b w:val="0"/>
          <w:sz w:val="24"/>
          <w:szCs w:val="20"/>
          <w:lang w:val="bg-BG"/>
        </w:rPr>
        <w:t>бул. Мадрид №56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и на електронна поща </w:t>
      </w:r>
      <w:hyperlink r:id="rId6" w:history="1">
        <w:r w:rsidRPr="000A15F1">
          <w:rPr>
            <w:rStyle w:val="Hyperlink"/>
            <w:rFonts w:ascii="Garamond" w:hAnsi="Garamond"/>
            <w:szCs w:val="20"/>
            <w:lang w:eastAsia="bg-BG"/>
          </w:rPr>
          <w:t>ivan.marinov@kolhidazb.bg</w:t>
        </w:r>
      </w:hyperlink>
      <w:r>
        <w:rPr>
          <w:rFonts w:ascii="Garamond" w:hAnsi="Garamond"/>
          <w:szCs w:val="20"/>
          <w:lang w:val="bg-BG" w:eastAsia="bg-BG"/>
        </w:rPr>
        <w:t>.</w:t>
      </w:r>
      <w:r w:rsidRPr="003864B3">
        <w:rPr>
          <w:rStyle w:val="FontStyle19"/>
          <w:rFonts w:ascii="Garamond" w:hAnsi="Garamond"/>
          <w:sz w:val="24"/>
          <w:szCs w:val="20"/>
          <w:lang w:val="bg-BG"/>
        </w:rPr>
        <w:t xml:space="preserve"> </w:t>
      </w:r>
      <w:r w:rsidRPr="003864B3">
        <w:rPr>
          <w:rStyle w:val="FontStyle19"/>
          <w:rFonts w:ascii="Garamond" w:hAnsi="Garamond"/>
          <w:sz w:val="24"/>
          <w:szCs w:val="20"/>
          <w:lang w:val="bg-BG"/>
        </w:rPr>
        <w:t xml:space="preserve">Подадена от ползвател жалба се разглежда съгласно </w:t>
      </w:r>
      <w:r w:rsidRPr="003864B3">
        <w:rPr>
          <w:rStyle w:val="FontStyle19"/>
          <w:rFonts w:ascii="Garamond" w:hAnsi="Garamond"/>
          <w:i/>
          <w:iCs/>
          <w:sz w:val="24"/>
          <w:szCs w:val="20"/>
          <w:lang w:val="bg-BG"/>
        </w:rPr>
        <w:t xml:space="preserve">Правилата за разглеждане на жалби на </w:t>
      </w:r>
      <w:r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>"КОЛХИДА ЗБ" ООД</w:t>
      </w:r>
      <w:r w:rsidRPr="003864B3">
        <w:rPr>
          <w:rStyle w:val="FontStyle19"/>
          <w:rFonts w:ascii="Garamond" w:hAnsi="Garamond"/>
          <w:sz w:val="24"/>
          <w:szCs w:val="20"/>
          <w:lang w:val="bg-BG"/>
        </w:rPr>
        <w:t>., които са публични, обявени на интернет страницата на Брокера (</w:t>
      </w:r>
      <w:hyperlink r:id="rId7" w:history="1">
        <w:r w:rsidRPr="000A15F1">
          <w:rPr>
            <w:rStyle w:val="Hyperlink"/>
            <w:rFonts w:ascii="Garamond" w:hAnsi="Garamond"/>
            <w:szCs w:val="20"/>
            <w:lang w:val="en-GB"/>
          </w:rPr>
          <w:t>www</w:t>
        </w:r>
        <w:r w:rsidRPr="000A15F1">
          <w:rPr>
            <w:rStyle w:val="Hyperlink"/>
            <w:rFonts w:ascii="Garamond" w:hAnsi="Garamond"/>
            <w:szCs w:val="20"/>
            <w:lang w:val="bg-BG"/>
          </w:rPr>
          <w:t>.</w:t>
        </w:r>
        <w:r w:rsidRPr="000A15F1">
          <w:rPr>
            <w:rStyle w:val="Hyperlink"/>
            <w:rFonts w:ascii="Garamond" w:hAnsi="Garamond"/>
            <w:szCs w:val="20"/>
          </w:rPr>
          <w:t>kolhidazb.bg</w:t>
        </w:r>
      </w:hyperlink>
      <w:r>
        <w:rPr>
          <w:rFonts w:ascii="Garamond" w:hAnsi="Garamond"/>
          <w:szCs w:val="20"/>
          <w:lang w:val="bg-BG"/>
        </w:rPr>
        <w:t>)</w:t>
      </w:r>
      <w:r w:rsidRPr="003864B3">
        <w:rPr>
          <w:rStyle w:val="FontStyle19"/>
          <w:rFonts w:ascii="Garamond" w:hAnsi="Garamond"/>
          <w:sz w:val="24"/>
          <w:szCs w:val="20"/>
          <w:lang w:val="bg-BG"/>
        </w:rPr>
        <w:t xml:space="preserve"> </w:t>
      </w:r>
      <w:r w:rsidRPr="003864B3">
        <w:rPr>
          <w:rStyle w:val="FontStyle19"/>
          <w:rFonts w:ascii="Garamond" w:hAnsi="Garamond"/>
          <w:sz w:val="24"/>
          <w:szCs w:val="20"/>
          <w:lang w:val="bg-BG"/>
        </w:rPr>
        <w:t>и достъпът до тях е свободен. Ние ще се постараем в 14 дневен срок да Ви дадем пълен отговор. Ако поради сложността на жалбата Ви този срок е недостатъчен, ще Ви отговорим не по-късно от 1 месец от подаването й при нас.</w:t>
      </w:r>
    </w:p>
    <w:p w14:paraId="1973105A" w14:textId="77777777" w:rsidR="003864B3" w:rsidRPr="00246B1F" w:rsidRDefault="003864B3" w:rsidP="003864B3">
      <w:pPr>
        <w:pStyle w:val="Style9"/>
        <w:widowControl/>
        <w:numPr>
          <w:ilvl w:val="0"/>
          <w:numId w:val="1"/>
        </w:numPr>
        <w:spacing w:line="240" w:lineRule="auto"/>
        <w:ind w:left="0" w:firstLine="360"/>
        <w:jc w:val="both"/>
        <w:rPr>
          <w:rStyle w:val="FontStyle19"/>
          <w:rFonts w:ascii="Garamond" w:hAnsi="Garamond"/>
          <w:sz w:val="24"/>
          <w:szCs w:val="20"/>
          <w:lang w:val="bg-BG" w:eastAsia="bg-BG"/>
        </w:rPr>
      </w:pPr>
      <w:r w:rsidRPr="000269BA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Вие 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>можете</w:t>
      </w:r>
      <w:r w:rsidRPr="000269BA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също така да подадете жалба до </w:t>
      </w:r>
      <w:r>
        <w:rPr>
          <w:rStyle w:val="FontStyle19"/>
          <w:rFonts w:ascii="Garamond" w:hAnsi="Garamond"/>
          <w:sz w:val="24"/>
          <w:szCs w:val="20"/>
          <w:lang w:val="bg-BG" w:eastAsia="bg-BG"/>
        </w:rPr>
        <w:t>Комисията за финансов надзор</w:t>
      </w:r>
      <w:r w:rsidRPr="000269BA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или до Секторната помирителна комисия </w:t>
      </w:r>
      <w:r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(СПК) </w:t>
      </w:r>
      <w:r w:rsidRPr="000269BA">
        <w:rPr>
          <w:rStyle w:val="FontStyle19"/>
          <w:rFonts w:ascii="Garamond" w:hAnsi="Garamond"/>
          <w:sz w:val="24"/>
          <w:szCs w:val="20"/>
          <w:lang w:val="bg-BG" w:eastAsia="bg-BG"/>
        </w:rPr>
        <w:t>за разглеждане на спорове в областта на застраховането и застрахователното посредничество, включително и при предостав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>яне</w:t>
      </w:r>
      <w:r w:rsidRPr="000269BA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на 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>финансови</w:t>
      </w:r>
      <w:r w:rsidRPr="000269BA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услуги от 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>разстояние</w:t>
      </w:r>
      <w:r w:rsidRPr="000269BA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в тези сектори, на адрес 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гp. </w:t>
      </w:r>
      <w:r w:rsidRPr="00944581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София 1000, ЦУ на КЗП, пл. </w:t>
      </w:r>
      <w:r>
        <w:rPr>
          <w:rStyle w:val="FontStyle19"/>
          <w:rFonts w:ascii="Garamond" w:hAnsi="Garamond"/>
          <w:sz w:val="24"/>
          <w:szCs w:val="20"/>
          <w:lang w:val="bg-BG" w:eastAsia="bg-BG"/>
        </w:rPr>
        <w:t>„</w:t>
      </w:r>
      <w:r w:rsidRPr="00944581">
        <w:rPr>
          <w:rStyle w:val="FontStyle19"/>
          <w:rFonts w:ascii="Garamond" w:hAnsi="Garamond"/>
          <w:sz w:val="24"/>
          <w:szCs w:val="20"/>
          <w:lang w:val="bg-BG" w:eastAsia="bg-BG"/>
        </w:rPr>
        <w:t>Славейков</w:t>
      </w:r>
      <w:r>
        <w:rPr>
          <w:rStyle w:val="FontStyle19"/>
          <w:rFonts w:ascii="Garamond" w:hAnsi="Garamond"/>
          <w:sz w:val="24"/>
          <w:szCs w:val="20"/>
          <w:lang w:val="bg-BG" w:eastAsia="bg-BG"/>
        </w:rPr>
        <w:t>“</w:t>
      </w:r>
      <w:r w:rsidRPr="00944581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№4А. тел. 02/9330 588, интернет страница </w:t>
      </w:r>
      <w:hyperlink r:id="rId8" w:history="1">
        <w:r w:rsidRPr="003864B3">
          <w:rPr>
            <w:rStyle w:val="FontStyle19"/>
            <w:rFonts w:ascii="Garamond" w:hAnsi="Garamond"/>
            <w:sz w:val="24"/>
            <w:szCs w:val="20"/>
          </w:rPr>
          <w:t>www.k</w:t>
        </w:r>
        <w:r w:rsidRPr="003864B3">
          <w:rPr>
            <w:rStyle w:val="FontStyle19"/>
            <w:rFonts w:ascii="Garamond" w:hAnsi="Garamond"/>
            <w:sz w:val="24"/>
            <w:szCs w:val="20"/>
            <w:lang w:val="bg-BG"/>
          </w:rPr>
          <w:t>z</w:t>
        </w:r>
        <w:r w:rsidRPr="003864B3">
          <w:rPr>
            <w:rStyle w:val="FontStyle19"/>
            <w:rFonts w:ascii="Garamond" w:hAnsi="Garamond"/>
            <w:sz w:val="24"/>
            <w:szCs w:val="20"/>
          </w:rPr>
          <w:t>p.bg</w:t>
        </w:r>
      </w:hyperlink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, e-mail: </w:t>
      </w:r>
      <w:hyperlink r:id="rId9" w:history="1">
        <w:r w:rsidRPr="00246B1F">
          <w:rPr>
            <w:rStyle w:val="FontStyle19"/>
            <w:rFonts w:ascii="Garamond" w:hAnsi="Garamond"/>
            <w:sz w:val="24"/>
            <w:szCs w:val="20"/>
            <w:lang w:val="bg-BG" w:eastAsia="bg-BG"/>
          </w:rPr>
          <w:t>adr.ins@kzp.bg</w:t>
        </w:r>
      </w:hyperlink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>.</w:t>
      </w:r>
    </w:p>
    <w:p w14:paraId="6E46FDEC" w14:textId="7D94BD00" w:rsidR="003864B3" w:rsidRPr="00944581" w:rsidRDefault="003864B3" w:rsidP="003864B3">
      <w:pPr>
        <w:pStyle w:val="Style9"/>
        <w:widowControl/>
        <w:numPr>
          <w:ilvl w:val="0"/>
          <w:numId w:val="1"/>
        </w:numPr>
        <w:spacing w:line="240" w:lineRule="auto"/>
        <w:ind w:left="0" w:firstLine="360"/>
        <w:jc w:val="both"/>
        <w:rPr>
          <w:rStyle w:val="FontStyle19"/>
          <w:rFonts w:ascii="Garamond" w:hAnsi="Garamond"/>
          <w:sz w:val="24"/>
          <w:szCs w:val="20"/>
          <w:lang w:val="bg-BG" w:eastAsia="bg-BG"/>
        </w:rPr>
      </w:pPr>
      <w:r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>"КОЛХИДА ЗБ" ООД</w:t>
      </w:r>
      <w:r w:rsidRPr="00944581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има право да приеме или откаже разглеждането на спора от СПК. В 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>случай</w:t>
      </w:r>
      <w:r w:rsidRPr="00944581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>че</w:t>
      </w:r>
      <w:r w:rsidRPr="00944581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>приемем</w:t>
      </w:r>
      <w:r w:rsidRPr="00944581">
        <w:rPr>
          <w:rStyle w:val="FontStyle19"/>
          <w:rFonts w:ascii="Garamond" w:hAnsi="Garamond"/>
          <w:sz w:val="24"/>
          <w:szCs w:val="20"/>
          <w:lang w:val="bg-BG" w:eastAsia="bg-BG"/>
        </w:rPr>
        <w:t>, трябва да знаете, че производството е безплатно за страните и се провежда неприсъствено. Писменото помирително предложение на СПК за решаване на спора няма задължителен характер, а трябва да бъде одобрено и от двете страни, за да има силата на споразумение между тях.</w:t>
      </w:r>
    </w:p>
    <w:p w14:paraId="34882D89" w14:textId="4A6C72A3" w:rsidR="003864B3" w:rsidRPr="001A1878" w:rsidRDefault="003864B3" w:rsidP="003864B3">
      <w:pPr>
        <w:pStyle w:val="Style9"/>
        <w:widowControl/>
        <w:numPr>
          <w:ilvl w:val="0"/>
          <w:numId w:val="1"/>
        </w:numPr>
        <w:spacing w:line="240" w:lineRule="auto"/>
        <w:ind w:left="0" w:firstLine="360"/>
        <w:jc w:val="both"/>
        <w:rPr>
          <w:rStyle w:val="FontStyle19"/>
          <w:rFonts w:ascii="Garamond" w:hAnsi="Garamond"/>
          <w:sz w:val="24"/>
          <w:szCs w:val="20"/>
          <w:lang w:val="bg-BG" w:eastAsia="bg-BG"/>
        </w:rPr>
      </w:pPr>
      <w:r w:rsidRPr="00944581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Възнаграждението, което получава </w:t>
      </w:r>
      <w:r w:rsidRPr="0068295C">
        <w:rPr>
          <w:rStyle w:val="FontStyle19"/>
          <w:rFonts w:ascii="Garamond" w:hAnsi="Garamond"/>
          <w:sz w:val="24"/>
          <w:szCs w:val="20"/>
          <w:lang w:val="bg-BG" w:eastAsia="bg-BG"/>
        </w:rPr>
        <w:t>"КОЛХИДА ЗБ" ООД</w:t>
      </w:r>
      <w:r w:rsidRPr="00944581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във връзка със застрахователния Ви договор е комисионно възнаграждение, което е включено в застрахователната премия по полицата.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Възнаграждението се изплаща от съответния</w:t>
      </w:r>
      <w:r>
        <w:rPr>
          <w:rStyle w:val="FontStyle19"/>
          <w:rFonts w:ascii="Garamond" w:hAnsi="Garamond"/>
          <w:sz w:val="24"/>
          <w:szCs w:val="20"/>
          <w:lang w:val="bg-BG" w:eastAsia="bg-BG"/>
        </w:rPr>
        <w:t>т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застраховател</w:t>
      </w:r>
      <w:r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по 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>полицата.</w:t>
      </w:r>
      <w:r w:rsidRPr="00944581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>Брокер</w:t>
      </w:r>
      <w:r>
        <w:rPr>
          <w:rStyle w:val="FontStyle19"/>
          <w:rFonts w:ascii="Garamond" w:hAnsi="Garamond"/>
          <w:sz w:val="24"/>
          <w:szCs w:val="20"/>
          <w:lang w:val="bg-BG" w:eastAsia="bg-BG"/>
        </w:rPr>
        <w:t>ът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 xml:space="preserve"> не начислява и не събира допълнително </w:t>
      </w:r>
      <w:r w:rsidRPr="00944581">
        <w:rPr>
          <w:rStyle w:val="FontStyle19"/>
          <w:rFonts w:ascii="Garamond" w:hAnsi="Garamond"/>
          <w:sz w:val="24"/>
          <w:szCs w:val="20"/>
          <w:lang w:val="bg-BG" w:eastAsia="bg-BG"/>
        </w:rPr>
        <w:t>такс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>и, както и не получава др</w:t>
      </w:r>
      <w:r w:rsidRPr="00944581">
        <w:rPr>
          <w:rStyle w:val="FontStyle19"/>
          <w:rFonts w:ascii="Garamond" w:hAnsi="Garamond"/>
          <w:sz w:val="24"/>
          <w:szCs w:val="20"/>
          <w:lang w:val="bg-BG" w:eastAsia="bg-BG"/>
        </w:rPr>
        <w:t>уг вид възнаграждение, включително икономически ползи от всякакъв вид, предложени или дадени във връзка със застрахователния договор</w:t>
      </w:r>
      <w:r w:rsidRPr="00246B1F">
        <w:rPr>
          <w:rStyle w:val="FontStyle19"/>
          <w:rFonts w:ascii="Garamond" w:hAnsi="Garamond"/>
          <w:sz w:val="24"/>
          <w:szCs w:val="20"/>
          <w:lang w:val="bg-BG" w:eastAsia="bg-BG"/>
        </w:rPr>
        <w:t>.</w:t>
      </w:r>
    </w:p>
    <w:p w14:paraId="6E32652D" w14:textId="7BE66D09" w:rsidR="001B3C90" w:rsidRPr="001B3C90" w:rsidRDefault="001B3C90" w:rsidP="001B3C90">
      <w:pPr>
        <w:rPr>
          <w:rStyle w:val="FontStyle19"/>
          <w:rFonts w:ascii="Garamond" w:hAnsi="Garamond"/>
          <w:sz w:val="24"/>
          <w:szCs w:val="20"/>
          <w:lang w:val="bg-BG"/>
        </w:rPr>
      </w:pPr>
    </w:p>
    <w:sectPr w:rsidR="001B3C90" w:rsidRPr="001B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E60"/>
    <w:multiLevelType w:val="hybridMultilevel"/>
    <w:tmpl w:val="D7BE4BB8"/>
    <w:lvl w:ilvl="0" w:tplc="57B63E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F75F2"/>
    <w:multiLevelType w:val="hybridMultilevel"/>
    <w:tmpl w:val="1FF67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9FE"/>
    <w:rsid w:val="000C47B0"/>
    <w:rsid w:val="001B3C90"/>
    <w:rsid w:val="001F2730"/>
    <w:rsid w:val="00246B1F"/>
    <w:rsid w:val="003864B3"/>
    <w:rsid w:val="0063367F"/>
    <w:rsid w:val="0068295C"/>
    <w:rsid w:val="008141D9"/>
    <w:rsid w:val="008C38BA"/>
    <w:rsid w:val="00903BC9"/>
    <w:rsid w:val="00975E38"/>
    <w:rsid w:val="00993159"/>
    <w:rsid w:val="009D31FC"/>
    <w:rsid w:val="00B419FE"/>
    <w:rsid w:val="00BA6380"/>
    <w:rsid w:val="00BE11AA"/>
    <w:rsid w:val="00E57DD7"/>
    <w:rsid w:val="00F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C150"/>
  <w15:docId w15:val="{50490733-06BD-422B-9039-FCF6FF45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B419FE"/>
    <w:pPr>
      <w:widowControl w:val="0"/>
      <w:autoSpaceDE w:val="0"/>
      <w:autoSpaceDN w:val="0"/>
      <w:adjustRightInd w:val="0"/>
      <w:spacing w:after="0" w:line="232" w:lineRule="exact"/>
      <w:ind w:firstLine="3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419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B419F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B419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hidazb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marinov@kolhidazb.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sc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r.ins@kz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Kolhida</dc:creator>
  <cp:lastModifiedBy>Ivan Marinov</cp:lastModifiedBy>
  <cp:revision>7</cp:revision>
  <dcterms:created xsi:type="dcterms:W3CDTF">2019-01-17T16:07:00Z</dcterms:created>
  <dcterms:modified xsi:type="dcterms:W3CDTF">2022-02-22T07:55:00Z</dcterms:modified>
</cp:coreProperties>
</file>